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/>
          <w:color w:val="FF0000"/>
        </w:rPr>
      </w:pPr>
      <w:r>
        <w:rPr>
          <w:rFonts w:hint="eastAsia"/>
          <w:color w:val="FF0000"/>
        </w:rPr>
        <w:t>IE8.0</w:t>
      </w: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hint="eastAsia"/>
        </w:rPr>
      </w:pPr>
      <w:r>
        <w:rPr>
          <w:rFonts w:hint="eastAsia"/>
        </w:rPr>
        <w:t>搜索不能用，浏览器不兼容。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2905125" cy="5810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hint="eastAsia"/>
        </w:rPr>
      </w:pPr>
      <w:r>
        <w:rPr>
          <w:rFonts w:hint="eastAsia"/>
        </w:rPr>
        <w:t>图片未展示全。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316420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3. 在线咨询无法用。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409825" cy="14954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4. 扫一扫颜色过浅，容易被覆盖。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866775" cy="7715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5.需要修改。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105025" cy="58197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6.下载中心点开服务器错误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16395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7.后台无法添加公告正文。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03835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8.互动交流无法填写正文，摘要不显示。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9. 变形。</w:t>
      </w:r>
      <w:r>
        <w:rPr>
          <w:rFonts w:hint="eastAsia"/>
        </w:rPr>
        <w:drawing>
          <wp:inline distT="0" distB="0" distL="0" distR="0">
            <wp:extent cx="5274310" cy="201676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10.公司文化后台。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4629150" cy="191452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11.排版</w:t>
      </w:r>
      <w:r>
        <w:drawing>
          <wp:inline distT="0" distB="0" distL="0" distR="0">
            <wp:extent cx="5274310" cy="89344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12. 省份标注错误。</w:t>
      </w:r>
      <w:r>
        <w:rPr>
          <w:rFonts w:hint="eastAsia"/>
        </w:rPr>
        <w:drawing>
          <wp:inline distT="0" distB="0" distL="0" distR="0">
            <wp:extent cx="5274310" cy="395160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t>13. 浏览历史没有用。</w:t>
      </w:r>
    </w:p>
    <w:p>
      <w:pPr>
        <w:pStyle w:val="9"/>
        <w:spacing w:line="220" w:lineRule="atLeast"/>
        <w:ind w:left="36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009775" cy="30003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14、</w:t>
      </w:r>
      <w:r>
        <w:drawing>
          <wp:inline distT="0" distB="0" distL="114300" distR="114300">
            <wp:extent cx="4763135" cy="3471545"/>
            <wp:effectExtent l="0" t="0" r="1841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220" w:lineRule="atLeast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商品上传，这几项为必填项吧，其他应该可以选填的</w:t>
      </w:r>
    </w:p>
    <w:p>
      <w:pPr>
        <w:pStyle w:val="9"/>
        <w:numPr>
          <w:ilvl w:val="0"/>
          <w:numId w:val="2"/>
        </w:numPr>
        <w:spacing w:line="220" w:lineRule="atLeast"/>
        <w:ind w:left="36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540510"/>
            <wp:effectExtent l="0" t="0" r="889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选不了三级菜单</w:t>
      </w:r>
    </w:p>
    <w:p>
      <w:pPr>
        <w:pStyle w:val="9"/>
        <w:numPr>
          <w:ilvl w:val="0"/>
          <w:numId w:val="2"/>
        </w:numPr>
        <w:spacing w:line="220" w:lineRule="atLeast"/>
        <w:ind w:left="36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714500" cy="16287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研发中心的产品在哪里上传</w:t>
      </w:r>
    </w:p>
    <w:p>
      <w:pPr>
        <w:pStyle w:val="9"/>
        <w:numPr>
          <w:ilvl w:val="0"/>
          <w:numId w:val="2"/>
        </w:numPr>
        <w:spacing w:line="220" w:lineRule="atLeast"/>
        <w:ind w:left="36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384935"/>
            <wp:effectExtent l="0" t="0" r="1270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这块内容有点窄</w:t>
      </w:r>
    </w:p>
    <w:p>
      <w:pPr>
        <w:pStyle w:val="9"/>
        <w:numPr>
          <w:ilvl w:val="0"/>
          <w:numId w:val="2"/>
        </w:numPr>
        <w:spacing w:line="220" w:lineRule="atLeast"/>
        <w:ind w:left="36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923540" cy="1590675"/>
            <wp:effectExtent l="0" t="0" r="1016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logo颜色不对    颜色应该为</w:t>
      </w:r>
      <w:r>
        <w:drawing>
          <wp:inline distT="0" distB="0" distL="114300" distR="114300">
            <wp:extent cx="3361690" cy="2114550"/>
            <wp:effectExtent l="0" t="0" r="1016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7700"/>
    <w:multiLevelType w:val="multilevel"/>
    <w:tmpl w:val="096B770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C12B76"/>
    <w:multiLevelType w:val="singleLevel"/>
    <w:tmpl w:val="57C12B76"/>
    <w:lvl w:ilvl="0" w:tentative="0">
      <w:start w:val="1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51F20"/>
    <w:rsid w:val="00185F54"/>
    <w:rsid w:val="00323B43"/>
    <w:rsid w:val="003D37D8"/>
    <w:rsid w:val="00426133"/>
    <w:rsid w:val="004358AB"/>
    <w:rsid w:val="0047219F"/>
    <w:rsid w:val="00552F89"/>
    <w:rsid w:val="00702999"/>
    <w:rsid w:val="00712EEC"/>
    <w:rsid w:val="008821CB"/>
    <w:rsid w:val="008B7726"/>
    <w:rsid w:val="00A9116B"/>
    <w:rsid w:val="00B628F4"/>
    <w:rsid w:val="00D31D50"/>
    <w:rsid w:val="00ED5655"/>
    <w:rsid w:val="0AF52DC4"/>
    <w:rsid w:val="0CB06CF3"/>
    <w:rsid w:val="1B1D2BEB"/>
    <w:rsid w:val="1C0E0132"/>
    <w:rsid w:val="21BB0D09"/>
    <w:rsid w:val="27CF2AB5"/>
    <w:rsid w:val="42463F5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rFonts w:ascii="Tahoma" w:hAnsi="Tahoma"/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</Words>
  <Characters>160</Characters>
  <Lines>1</Lines>
  <Paragraphs>1</Paragraphs>
  <TotalTime>0</TotalTime>
  <ScaleCrop>false</ScaleCrop>
  <LinksUpToDate>false</LinksUpToDate>
  <CharactersWithSpaces>186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hu</cp:lastModifiedBy>
  <dcterms:modified xsi:type="dcterms:W3CDTF">2016-08-27T05:53:59Z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